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 xml:space="preserve">About </w:t>
      </w:r>
      <w:r w:rsidR="00B762D7">
        <w:t>the Contents of</w:t>
      </w:r>
      <w:r>
        <w:t xml:space="preserve"> </w:t>
      </w:r>
      <w:r w:rsidR="00B762D7">
        <w:t xml:space="preserve"> this </w:t>
      </w:r>
      <w:r>
        <w:t>Folder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="00B762D7">
        <w:t>NAME/</w:t>
      </w:r>
      <w:r w:rsidR="002A2E06">
        <w:t>PRODUCTION</w:t>
      </w:r>
      <w:bookmarkStart w:id="0" w:name="_GoBack"/>
      <w:bookmarkEnd w:id="0"/>
    </w:p>
    <w:p w:rsidR="00B762D7" w:rsidRDefault="007B52DF" w:rsidP="007B52DF">
      <w:r>
        <w:t xml:space="preserve">This folder contains </w:t>
      </w:r>
      <w:r w:rsidR="00AB30C5">
        <w:t>files associated with information management, but not tied directly to datasets, production of information products, or the information product outputs</w:t>
      </w:r>
      <w:r w:rsidR="00B762D7">
        <w:t>.  The standard folders</w:t>
      </w:r>
      <w:r w:rsidR="00AA0C51">
        <w:t>/files</w:t>
      </w:r>
      <w:r w:rsidR="00B762D7">
        <w:t xml:space="preserve"> in this location are:</w:t>
      </w:r>
    </w:p>
    <w:tbl>
      <w:tblPr>
        <w:tblStyle w:val="LightList-Accent1"/>
        <w:tblW w:w="9464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3227"/>
        <w:gridCol w:w="6237"/>
      </w:tblGrid>
      <w:tr w:rsidR="000448D1" w:rsidTr="002A2E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0448D1" w:rsidRDefault="00221514" w:rsidP="00CD0C88">
            <w:r>
              <w:t>Folder</w:t>
            </w:r>
            <w:r w:rsidR="00975BC5">
              <w:t>/File</w:t>
            </w:r>
          </w:p>
        </w:tc>
        <w:tc>
          <w:tcPr>
            <w:tcW w:w="6237" w:type="dxa"/>
          </w:tcPr>
          <w:p w:rsidR="000448D1" w:rsidRDefault="00221514" w:rsidP="007B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Contents</w:t>
            </w:r>
          </w:p>
        </w:tc>
      </w:tr>
      <w:tr w:rsidR="00975BC5" w:rsidTr="002A2E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975BC5" w:rsidRPr="002A2E06" w:rsidRDefault="00975BC5" w:rsidP="002A2E06">
            <w:pPr>
              <w:rPr>
                <w:b w:val="0"/>
                <w:i/>
              </w:rPr>
            </w:pPr>
            <w:r>
              <w:rPr>
                <w:noProof/>
              </w:rPr>
              <w:drawing>
                <wp:inline distT="0" distB="0" distL="0" distR="0" wp14:anchorId="2DC92296" wp14:editId="1840B1C8">
                  <wp:extent cx="115200" cy="122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6D0">
              <w:rPr>
                <w:b w:val="0"/>
              </w:rPr>
              <w:t xml:space="preserve"> </w:t>
            </w:r>
            <w:r w:rsidR="002A2E06">
              <w:rPr>
                <w:b w:val="0"/>
                <w:i/>
              </w:rPr>
              <w:t>product number_description</w:t>
            </w:r>
          </w:p>
        </w:tc>
        <w:tc>
          <w:tcPr>
            <w:tcW w:w="6237" w:type="dxa"/>
          </w:tcPr>
          <w:p w:rsidR="00975BC5" w:rsidRPr="00221514" w:rsidRDefault="002A2E06" w:rsidP="00430763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Folders by product number according to the product catalog</w:t>
            </w:r>
          </w:p>
        </w:tc>
      </w:tr>
      <w:tr w:rsidR="00975BC5" w:rsidTr="002A2E06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975BC5" w:rsidRPr="00CD0C88" w:rsidRDefault="00975BC5" w:rsidP="00BE7E5B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114D8812" wp14:editId="6669CB64">
                  <wp:extent cx="115200" cy="122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A2E06">
              <w:rPr>
                <w:b w:val="0"/>
              </w:rPr>
              <w:t xml:space="preserve"> Templates</w:t>
            </w:r>
          </w:p>
        </w:tc>
        <w:tc>
          <w:tcPr>
            <w:tcW w:w="6237" w:type="dxa"/>
          </w:tcPr>
          <w:p w:rsidR="00975BC5" w:rsidRPr="00221514" w:rsidRDefault="002A2E06" w:rsidP="00BE7E5B">
            <w:pPr>
              <w:spacing w:line="33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This folder has subfolders for Map, Infographic, and Document templates.  More subfolders can be added for other template types.</w:t>
            </w:r>
          </w:p>
        </w:tc>
      </w:tr>
      <w:tr w:rsidR="00975BC5" w:rsidTr="002A2E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</w:tcPr>
          <w:p w:rsidR="00975BC5" w:rsidRPr="00CD0C88" w:rsidRDefault="00975BC5" w:rsidP="002A2E06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091BAA0D" wp14:editId="055778FC">
                  <wp:extent cx="115200" cy="122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6D0">
              <w:rPr>
                <w:b w:val="0"/>
              </w:rPr>
              <w:t xml:space="preserve"> </w:t>
            </w:r>
            <w:r w:rsidR="002A2E06">
              <w:rPr>
                <w:b w:val="0"/>
              </w:rPr>
              <w:t>Components</w:t>
            </w:r>
          </w:p>
        </w:tc>
        <w:tc>
          <w:tcPr>
            <w:tcW w:w="6237" w:type="dxa"/>
          </w:tcPr>
          <w:p w:rsidR="00975BC5" w:rsidRPr="00221514" w:rsidRDefault="002A2E06" w:rsidP="000C73A6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Contains components used in the production of information products, organized in subfolders: Logos, Icons, Text (standard disclaimers, etc.), Fonts, Symbol_Sets.  More subfolders can be added as needed.</w:t>
            </w:r>
          </w:p>
        </w:tc>
      </w:tr>
    </w:tbl>
    <w:p w:rsidR="007B52DF" w:rsidRDefault="007B52DF" w:rsidP="007B52DF"/>
    <w:p w:rsidR="007B52DF" w:rsidRPr="007B52DF" w:rsidRDefault="007B52DF" w:rsidP="007B52DF"/>
    <w:sectPr w:rsidR="007B52DF" w:rsidRPr="007B5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33" type="#_x0000_t75" style="width:11.4pt;height:12pt;visibility:visible;mso-wrap-style:square" o:bullet="t">
        <v:imagedata r:id="rId2" o:title=""/>
      </v:shape>
    </w:pict>
  </w:numPicBullet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955F8"/>
    <w:multiLevelType w:val="hybridMultilevel"/>
    <w:tmpl w:val="B51207AE"/>
    <w:lvl w:ilvl="0" w:tplc="13760F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6821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8AF0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D07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A4E2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D01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9E30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6AF8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D82C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04088D"/>
    <w:rsid w:val="000448D1"/>
    <w:rsid w:val="001226A1"/>
    <w:rsid w:val="001426E6"/>
    <w:rsid w:val="001E58D9"/>
    <w:rsid w:val="00220670"/>
    <w:rsid w:val="00221514"/>
    <w:rsid w:val="002A2E06"/>
    <w:rsid w:val="00430763"/>
    <w:rsid w:val="00443968"/>
    <w:rsid w:val="004566D0"/>
    <w:rsid w:val="005D3FFA"/>
    <w:rsid w:val="007B52DF"/>
    <w:rsid w:val="00975BC5"/>
    <w:rsid w:val="00A77CF0"/>
    <w:rsid w:val="00AA0C51"/>
    <w:rsid w:val="00AB30C5"/>
    <w:rsid w:val="00B762D7"/>
    <w:rsid w:val="00BF044A"/>
    <w:rsid w:val="00C04E3B"/>
    <w:rsid w:val="00CD0C88"/>
    <w:rsid w:val="00E26A00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5D3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5D3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6</cp:revision>
  <dcterms:created xsi:type="dcterms:W3CDTF">2011-07-14T14:24:00Z</dcterms:created>
  <dcterms:modified xsi:type="dcterms:W3CDTF">2011-07-15T12:42:00Z</dcterms:modified>
</cp:coreProperties>
</file>